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E6A7" w14:textId="77777777" w:rsidR="00461275" w:rsidRDefault="00461275" w:rsidP="00461275">
      <w:pPr>
        <w:rPr>
          <w:rFonts w:ascii="Helvetica" w:eastAsia="Times New Roman" w:hAnsi="Helvetica" w:cs="Helvetica"/>
          <w:b/>
        </w:rPr>
      </w:pPr>
      <w:r>
        <w:rPr>
          <w:rFonts w:ascii="Helvetica" w:eastAsia="Times New Roman" w:hAnsi="Helvetica" w:cs="Helvetica"/>
          <w:b/>
        </w:rPr>
        <w:t>Name: ………………………………………………………………</w:t>
      </w:r>
      <w:proofErr w:type="gramStart"/>
      <w:r>
        <w:rPr>
          <w:rFonts w:ascii="Helvetica" w:eastAsia="Times New Roman" w:hAnsi="Helvetica" w:cs="Helvetica"/>
          <w:b/>
        </w:rPr>
        <w:t>…..</w:t>
      </w:r>
      <w:proofErr w:type="gramEnd"/>
      <w:r>
        <w:rPr>
          <w:rFonts w:ascii="Helvetica" w:eastAsia="Times New Roman" w:hAnsi="Helvetica" w:cs="Helvetica"/>
          <w:b/>
        </w:rPr>
        <w:t xml:space="preserve">      Date ……………………………….</w:t>
      </w:r>
    </w:p>
    <w:p w14:paraId="0A746BD0" w14:textId="77777777" w:rsidR="00461275" w:rsidRDefault="00461275" w:rsidP="00461275">
      <w:pPr>
        <w:jc w:val="center"/>
        <w:rPr>
          <w:rFonts w:ascii="Helvetica" w:eastAsia="Times New Roman" w:hAnsi="Helvetica" w:cs="Helvetica"/>
          <w:b/>
        </w:rPr>
      </w:pPr>
    </w:p>
    <w:p w14:paraId="2F58C78E" w14:textId="77777777" w:rsidR="00461275" w:rsidRDefault="00461275" w:rsidP="00461275">
      <w:pPr>
        <w:jc w:val="center"/>
        <w:rPr>
          <w:rFonts w:ascii="Helvetica" w:eastAsia="Times New Roman" w:hAnsi="Helvetica" w:cs="Helvetica"/>
          <w:b/>
        </w:rPr>
      </w:pPr>
    </w:p>
    <w:p w14:paraId="7BEC66E0" w14:textId="77777777" w:rsidR="005350DA" w:rsidRPr="00461275" w:rsidRDefault="00461275" w:rsidP="00461275">
      <w:pPr>
        <w:jc w:val="center"/>
        <w:rPr>
          <w:rFonts w:ascii="Helvetica" w:eastAsia="Times New Roman" w:hAnsi="Helvetica" w:cs="Helvetica"/>
          <w:b/>
        </w:rPr>
      </w:pPr>
      <w:r w:rsidRPr="00461275">
        <w:rPr>
          <w:rFonts w:ascii="Helvetica" w:eastAsia="Times New Roman" w:hAnsi="Helvetica" w:cs="Helvetica"/>
          <w:b/>
        </w:rPr>
        <w:t>R018: End of learning outcome test</w:t>
      </w:r>
    </w:p>
    <w:p w14:paraId="3733ACD7" w14:textId="77777777" w:rsidR="00461275" w:rsidRPr="00461275" w:rsidRDefault="00461275" w:rsidP="00461275">
      <w:pPr>
        <w:jc w:val="center"/>
        <w:rPr>
          <w:rFonts w:ascii="Helvetica" w:eastAsia="Times New Roman" w:hAnsi="Helvetica" w:cs="Helvetica"/>
          <w:b/>
        </w:rPr>
      </w:pPr>
      <w:r w:rsidRPr="00461275">
        <w:rPr>
          <w:rFonts w:ascii="Helvetica" w:eastAsia="Times New Roman" w:hAnsi="Helvetica" w:cs="Helvetica"/>
          <w:b/>
        </w:rPr>
        <w:t>Mark out of 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5350DA" w14:paraId="69D47C24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0607"/>
            </w:tblGrid>
            <w:tr w:rsidR="005350DA" w14:paraId="6C481698" w14:textId="77777777">
              <w:trPr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7A8B8C" w14:textId="77777777" w:rsidR="005350DA" w:rsidRDefault="005350DA">
                  <w:pPr>
                    <w:rPr>
                      <w:rFonts w:ascii="Helvetica" w:eastAsia="Times New Roman" w:hAnsi="Helvetica" w:cs="Helvetic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2"/>
                    <w:gridCol w:w="9865"/>
                  </w:tblGrid>
                  <w:tr w:rsidR="005350DA" w14:paraId="28630AEA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7C4852B9" w14:textId="77777777" w:rsidR="005350DA" w:rsidRDefault="005350DA">
                        <w:pPr>
                          <w:spacing w:before="7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7D9A6D61" w14:textId="77777777" w:rsidR="005350DA" w:rsidRDefault="005350DA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50DA" w14:paraId="20DD2677" w14:textId="77777777">
                    <w:tc>
                      <w:tcPr>
                        <w:tcW w:w="0" w:type="auto"/>
                        <w:hideMark/>
                      </w:tcPr>
                      <w:p w14:paraId="7AA68367" w14:textId="77777777" w:rsidR="005350DA" w:rsidRDefault="00461275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610C02CC" w14:textId="77777777" w:rsidR="005350DA" w:rsidRDefault="00461275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 </w:t>
                        </w:r>
                        <w:r>
                          <w:br/>
                        </w:r>
                        <w:r>
                          <w:br/>
                          <w:t> </w:t>
                        </w:r>
                        <w:r>
                          <w:rPr>
                            <w:rFonts w:ascii="Cambria Math" w:hAnsi="Cambria Math" w:cs="Cambria Math"/>
                          </w:rPr>
                          <w:t>∗</w:t>
                        </w:r>
                        <w:r>
                          <w:t xml:space="preserve"> Explain how the two factors, </w:t>
                        </w:r>
                        <w:r>
                          <w:rPr>
                            <w:rStyle w:val="Strong"/>
                          </w:rPr>
                          <w:t>finance</w:t>
                        </w:r>
                        <w:r>
                          <w:t xml:space="preserve"> and </w:t>
                        </w:r>
                        <w:r>
                          <w:rPr>
                            <w:rStyle w:val="Strong"/>
                          </w:rPr>
                          <w:t>age</w:t>
                        </w:r>
                        <w:r>
                          <w:t>, can affect a couple’s decision to have children.</w:t>
                        </w:r>
                      </w:p>
                      <w:p w14:paraId="24D43A08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165964803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CC30A49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616E9A5D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8240561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B24C7C3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7D1065D8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11810424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91FFFC8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5BA4A6A6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165906803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69A060B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6DE6C8BB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51924509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9AFADFC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73B286B8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17165015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2E72972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192DC3C6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38012910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BBC2FBE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4D8030F6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110580403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9E33C43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2D8BA996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137766130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1F5B1C3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29B1709D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212114624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73A0AA8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28B79DC8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134612875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72CD7D3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7E608F24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41274920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96061F2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619A6325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148419706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ADA614C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26D39F2A" w14:textId="77777777" w:rsidR="005350DA" w:rsidRDefault="00461275" w:rsidP="00461275">
                        <w:pPr>
                          <w:spacing w:line="180" w:lineRule="atLeast"/>
                          <w:ind w:left="30" w:right="15"/>
                          <w:jc w:val="right"/>
                          <w:divId w:val="76187835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[6]</w:t>
                        </w:r>
                      </w:p>
                      <w:p w14:paraId="1F8DE028" w14:textId="77777777" w:rsidR="005350DA" w:rsidRDefault="00461275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5F196517" w14:textId="77777777" w:rsidR="005350DA" w:rsidRDefault="005350DA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2497ACFF" w14:textId="77777777" w:rsidR="005350DA" w:rsidRDefault="005350DA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5350DA" w14:paraId="720978ED" w14:textId="77777777">
        <w:tc>
          <w:tcPr>
            <w:tcW w:w="0" w:type="auto"/>
            <w:vAlign w:val="center"/>
            <w:hideMark/>
          </w:tcPr>
          <w:p w14:paraId="17AB5230" w14:textId="77777777" w:rsidR="005350DA" w:rsidRDefault="005350DA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0607"/>
            </w:tblGrid>
            <w:tr w:rsidR="005350DA" w14:paraId="059A35BD" w14:textId="77777777">
              <w:trPr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7CBE80" w14:textId="77777777" w:rsidR="005350DA" w:rsidRDefault="005350DA">
                  <w:pPr>
                    <w:spacing w:before="15" w:after="15"/>
                    <w:ind w:left="15" w:right="15"/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2"/>
                    <w:gridCol w:w="9865"/>
                  </w:tblGrid>
                  <w:tr w:rsidR="005350DA" w14:paraId="3C22A059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26A4FDC8" w14:textId="77777777" w:rsidR="005350DA" w:rsidRDefault="005350DA">
                        <w:pPr>
                          <w:spacing w:before="7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22A8ADDC" w14:textId="77777777" w:rsidR="005350DA" w:rsidRDefault="005350DA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50DA" w14:paraId="0A44610D" w14:textId="77777777">
                    <w:tc>
                      <w:tcPr>
                        <w:tcW w:w="0" w:type="auto"/>
                        <w:hideMark/>
                      </w:tcPr>
                      <w:p w14:paraId="176E3E7E" w14:textId="77777777" w:rsidR="005350DA" w:rsidRDefault="00461275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2(a).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B60182C" w14:textId="77777777" w:rsidR="005350DA" w:rsidRDefault="00461275">
                        <w:pPr>
                          <w:pStyle w:val="NormalWeb"/>
                          <w:ind w:left="30" w:right="30"/>
                        </w:pPr>
                        <w:r>
                          <w:t>Hardeep and Gemma have been married for 3 years.</w:t>
                        </w:r>
                        <w:r>
                          <w:br/>
                          <w:t>They have decided that they would like to start a family.</w:t>
                        </w:r>
                        <w:r>
                          <w:br/>
                          <w:t>Up until now Gemma has been having a contraceptive injection to prevent pregnancy.</w:t>
                        </w:r>
                        <w:r>
                          <w:br/>
                        </w:r>
                        <w:r>
                          <w:br/>
                          <w:t>The picture below shows the menstrual cycle.</w:t>
                        </w:r>
                      </w:p>
                      <w:p w14:paraId="308C5D3A" w14:textId="77777777" w:rsidR="005350DA" w:rsidRDefault="00461275">
                        <w:pPr>
                          <w:ind w:left="15" w:right="15"/>
                          <w:jc w:val="center"/>
                          <w:divId w:val="8102638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05AC8D33" wp14:editId="47B18850">
                              <wp:extent cx="3131820" cy="3055620"/>
                              <wp:effectExtent l="0" t="0" r="0" b="0"/>
                              <wp:docPr id="1" name="Picture 1" descr="C:\core\files\questions\1546474613\J818-QP-R018-01-Jun17\img\Pg02_Q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core\files\questions\1546474613\J818-QP-R018-01-Jun17\img\Pg02_Q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31820" cy="3055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E13CAF" w14:textId="77777777" w:rsidR="005350DA" w:rsidRDefault="00461275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During which part of the menstrual cycle is Gemma most likely to become pregnant?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Tick the appropriate box in the table below.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7"/>
                          <w:gridCol w:w="3400"/>
                          <w:gridCol w:w="2429"/>
                          <w:gridCol w:w="972"/>
                          <w:gridCol w:w="1457"/>
                        </w:tblGrid>
                        <w:tr w:rsidR="005350DA" w14:paraId="467AADE6" w14:textId="77777777"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14:paraId="42E1CB68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24" w:type="dxa"/>
                                <w:left w:w="24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14:paraId="6B4539B5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Part of the menstrual cycle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24" w:type="dxa"/>
                                <w:left w:w="24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14:paraId="59C3C84B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 xml:space="preserve">Tick </w:t>
                              </w:r>
                              <w:r>
                                <w:rPr>
                                  <w:rStyle w:val="Strong"/>
                                  <w:rFonts w:ascii="Segoe UI Symbol" w:eastAsia="Times New Roman" w:hAnsi="Segoe UI Symbol" w:cs="Segoe UI Symbol"/>
                                </w:rPr>
                                <w:t>✓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 xml:space="preserve"> one only</w:t>
                              </w: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14:paraId="46E7C2AE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14:paraId="44247A75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  <w:tr w:rsidR="005350DA" w14:paraId="2AA851A7" w14:textId="77777777"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14:paraId="6B6E30C3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24" w:type="dxa"/>
                                <w:left w:w="24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14:paraId="7D518B5E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Days 1 – 11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24" w:type="dxa"/>
                                <w:left w:w="24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14:paraId="3C5C8FF5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14:paraId="460B78C1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14:paraId="41245A48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  <w:tr w:rsidR="005350DA" w14:paraId="1AEA1531" w14:textId="77777777"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14:paraId="165130D0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24" w:type="dxa"/>
                                <w:left w:w="24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14:paraId="43CA576E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Days 12 – 16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24" w:type="dxa"/>
                                <w:left w:w="24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14:paraId="4488F5D2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14:paraId="554B517B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14:paraId="4581AD81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  <w:tr w:rsidR="005350DA" w14:paraId="6E0B24A0" w14:textId="77777777"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14:paraId="213BBEC9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24" w:type="dxa"/>
                                <w:left w:w="24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14:paraId="0C12F186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Days 17 – 28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24" w:type="dxa"/>
                                <w:left w:w="24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14:paraId="4DC8669D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14:paraId="1C157313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14:paraId="7DEC51CD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3C88F168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15"/>
                        </w:tblGrid>
                        <w:tr w:rsidR="005350DA" w14:paraId="1B8806E7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6CA1F02E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jc w:val="right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[1]</w:t>
                              </w:r>
                            </w:p>
                          </w:tc>
                        </w:tr>
                      </w:tbl>
                      <w:p w14:paraId="4C7D9EDD" w14:textId="77777777" w:rsidR="005350DA" w:rsidRDefault="00461275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7C4BDE40" w14:textId="77777777" w:rsidR="005350DA" w:rsidRDefault="005350DA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080C4A23" w14:textId="77777777" w:rsidR="005350DA" w:rsidRDefault="005350DA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0607"/>
            </w:tblGrid>
            <w:tr w:rsidR="005350DA" w14:paraId="346884A8" w14:textId="77777777">
              <w:trPr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84D636" w14:textId="77777777" w:rsidR="005350DA" w:rsidRDefault="005350DA">
                  <w:pPr>
                    <w:spacing w:before="15" w:after="15"/>
                    <w:ind w:left="15" w:right="15"/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2"/>
                    <w:gridCol w:w="9865"/>
                  </w:tblGrid>
                  <w:tr w:rsidR="005350DA" w14:paraId="69FB1E08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351AC9FB" w14:textId="77777777" w:rsidR="005350DA" w:rsidRDefault="005350DA">
                        <w:pPr>
                          <w:spacing w:before="7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5FC37F65" w14:textId="77777777" w:rsidR="005350DA" w:rsidRDefault="005350DA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50DA" w14:paraId="24C97FC7" w14:textId="77777777">
                    <w:tc>
                      <w:tcPr>
                        <w:tcW w:w="0" w:type="auto"/>
                        <w:hideMark/>
                      </w:tcPr>
                      <w:p w14:paraId="61BBF8AA" w14:textId="77777777" w:rsidR="005350DA" w:rsidRDefault="00461275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033F70D9" w14:textId="77777777" w:rsidR="005350DA" w:rsidRDefault="00461275">
                        <w:pPr>
                          <w:pStyle w:val="NormalWeb"/>
                          <w:ind w:left="30" w:right="30"/>
                        </w:pPr>
                        <w:r>
                          <w:t>Gemma’s twins could be identical or non-identical.</w:t>
                        </w:r>
                        <w:r>
                          <w:br/>
                        </w:r>
                        <w:r>
                          <w:br/>
                          <w:t>Explain how identical and non-identical twins are formed at fertilisation.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1"/>
                          <w:gridCol w:w="8694"/>
                        </w:tblGrid>
                        <w:tr w:rsidR="005350DA" w14:paraId="3472E2C9" w14:textId="77777777">
                          <w:tc>
                            <w:tcPr>
                              <w:tcW w:w="450" w:type="pct"/>
                              <w:vAlign w:val="center"/>
                              <w:hideMark/>
                            </w:tcPr>
                            <w:p w14:paraId="33D8D534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Identical:</w:t>
                              </w:r>
                            </w:p>
                          </w:tc>
                          <w:tc>
                            <w:tcPr>
                              <w:tcW w:w="4550" w:type="pct"/>
                              <w:vAlign w:val="center"/>
                              <w:hideMark/>
                            </w:tcPr>
                            <w:p w14:paraId="2077F15B" w14:textId="77777777" w:rsidR="005350DA" w:rsidRDefault="00461275">
                              <w:pPr>
                                <w:spacing w:before="15" w:after="15" w:line="180" w:lineRule="atLeast"/>
                                <w:ind w:left="15" w:right="15"/>
                                <w:jc w:val="right"/>
                                <w:divId w:val="197007577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367311BC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9588"/>
                        </w:tblGrid>
                        <w:tr w:rsidR="005350DA" w14:paraId="7703C701" w14:textId="77777777">
                          <w:tc>
                            <w:tcPr>
                              <w:tcW w:w="50" w:type="pct"/>
                              <w:vAlign w:val="center"/>
                              <w:hideMark/>
                            </w:tcPr>
                            <w:p w14:paraId="777C3588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14:paraId="731E933F" w14:textId="77777777" w:rsidR="005350DA" w:rsidRDefault="00461275">
                              <w:pPr>
                                <w:spacing w:before="15" w:after="15" w:line="180" w:lineRule="atLeast"/>
                                <w:ind w:left="15" w:right="15"/>
                                <w:jc w:val="right"/>
                                <w:divId w:val="846136344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6F65996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9588"/>
                        </w:tblGrid>
                        <w:tr w:rsidR="005350DA" w14:paraId="171BE471" w14:textId="77777777">
                          <w:tc>
                            <w:tcPr>
                              <w:tcW w:w="50" w:type="pct"/>
                              <w:vAlign w:val="center"/>
                              <w:hideMark/>
                            </w:tcPr>
                            <w:p w14:paraId="13D7C2CF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14:paraId="57594794" w14:textId="77777777" w:rsidR="005350DA" w:rsidRDefault="00461275">
                              <w:pPr>
                                <w:spacing w:before="15" w:after="15" w:line="180" w:lineRule="atLeast"/>
                                <w:ind w:left="15" w:right="15"/>
                                <w:jc w:val="right"/>
                                <w:divId w:val="642655477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4177734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9588"/>
                        </w:tblGrid>
                        <w:tr w:rsidR="005350DA" w14:paraId="022FD611" w14:textId="77777777">
                          <w:tc>
                            <w:tcPr>
                              <w:tcW w:w="50" w:type="pct"/>
                              <w:vAlign w:val="center"/>
                              <w:hideMark/>
                            </w:tcPr>
                            <w:p w14:paraId="3344C98D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14:paraId="70F500E2" w14:textId="77777777" w:rsidR="005350DA" w:rsidRDefault="00461275" w:rsidP="00461275">
                              <w:pPr>
                                <w:spacing w:before="15" w:after="15" w:line="180" w:lineRule="atLeast"/>
                                <w:ind w:left="15" w:right="15"/>
                                <w:divId w:val="917708667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033F650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0"/>
                          <w:gridCol w:w="8355"/>
                        </w:tblGrid>
                        <w:tr w:rsidR="005350DA" w14:paraId="1A3C35AB" w14:textId="77777777">
                          <w:tc>
                            <w:tcPr>
                              <w:tcW w:w="700" w:type="pct"/>
                              <w:vAlign w:val="center"/>
                              <w:hideMark/>
                            </w:tcPr>
                            <w:p w14:paraId="647D0E04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Non-identical:</w:t>
                              </w:r>
                            </w:p>
                          </w:tc>
                          <w:tc>
                            <w:tcPr>
                              <w:tcW w:w="4300" w:type="pct"/>
                              <w:vAlign w:val="center"/>
                              <w:hideMark/>
                            </w:tcPr>
                            <w:p w14:paraId="2C8F8DB5" w14:textId="77777777" w:rsidR="005350DA" w:rsidRDefault="00461275">
                              <w:pPr>
                                <w:spacing w:before="15" w:after="15" w:line="180" w:lineRule="atLeast"/>
                                <w:ind w:left="15" w:right="15"/>
                                <w:jc w:val="right"/>
                                <w:divId w:val="337971962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2E39D97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9588"/>
                        </w:tblGrid>
                        <w:tr w:rsidR="005350DA" w14:paraId="329742EC" w14:textId="77777777">
                          <w:tc>
                            <w:tcPr>
                              <w:tcW w:w="50" w:type="pct"/>
                              <w:vAlign w:val="center"/>
                              <w:hideMark/>
                            </w:tcPr>
                            <w:p w14:paraId="412173BC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14:paraId="3B61D0E2" w14:textId="77777777" w:rsidR="005350DA" w:rsidRDefault="00461275">
                              <w:pPr>
                                <w:spacing w:before="15" w:after="15" w:line="180" w:lineRule="atLeast"/>
                                <w:ind w:left="15" w:right="15"/>
                                <w:jc w:val="right"/>
                                <w:divId w:val="484246313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FEF22E3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9588"/>
                        </w:tblGrid>
                        <w:tr w:rsidR="005350DA" w14:paraId="1E556379" w14:textId="77777777">
                          <w:tc>
                            <w:tcPr>
                              <w:tcW w:w="50" w:type="pct"/>
                              <w:vAlign w:val="center"/>
                              <w:hideMark/>
                            </w:tcPr>
                            <w:p w14:paraId="441A3F6C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14:paraId="3DFFEDDF" w14:textId="77777777" w:rsidR="005350DA" w:rsidRDefault="00461275">
                              <w:pPr>
                                <w:spacing w:before="15" w:after="15" w:line="180" w:lineRule="atLeast"/>
                                <w:ind w:left="15" w:right="15"/>
                                <w:jc w:val="right"/>
                                <w:divId w:val="764378168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CD5DC2B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9588"/>
                        </w:tblGrid>
                        <w:tr w:rsidR="005350DA" w14:paraId="4627BC59" w14:textId="77777777">
                          <w:tc>
                            <w:tcPr>
                              <w:tcW w:w="50" w:type="pct"/>
                              <w:vAlign w:val="center"/>
                              <w:hideMark/>
                            </w:tcPr>
                            <w:p w14:paraId="436C34D6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14:paraId="2933E011" w14:textId="77777777" w:rsidR="005350DA" w:rsidRDefault="00461275">
                              <w:pPr>
                                <w:spacing w:before="15" w:after="15" w:line="180" w:lineRule="atLeast"/>
                                <w:ind w:left="15" w:right="15"/>
                                <w:jc w:val="right"/>
                                <w:divId w:val="442387731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D7189CE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15"/>
                        </w:tblGrid>
                        <w:tr w:rsidR="005350DA" w14:paraId="037ECF87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07C09E1F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jc w:val="right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[4]</w:t>
                              </w:r>
                            </w:p>
                          </w:tc>
                        </w:tr>
                      </w:tbl>
                      <w:p w14:paraId="32EC0D5D" w14:textId="77777777" w:rsidR="005350DA" w:rsidRDefault="00461275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6137CAB6" w14:textId="77777777" w:rsidR="005350DA" w:rsidRDefault="005350DA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28B5E106" w14:textId="77777777" w:rsidR="005350DA" w:rsidRDefault="005350DA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0607"/>
            </w:tblGrid>
            <w:tr w:rsidR="005350DA" w14:paraId="3BF40C61" w14:textId="77777777">
              <w:trPr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865B4D" w14:textId="77777777" w:rsidR="005350DA" w:rsidRDefault="005350DA">
                  <w:pPr>
                    <w:spacing w:before="15" w:after="15"/>
                    <w:ind w:left="15" w:right="15"/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2"/>
                    <w:gridCol w:w="9865"/>
                  </w:tblGrid>
                  <w:tr w:rsidR="005350DA" w14:paraId="59739974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116974B0" w14:textId="77777777" w:rsidR="005350DA" w:rsidRDefault="005350DA">
                        <w:pPr>
                          <w:spacing w:before="7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15AE4401" w14:textId="77777777" w:rsidR="005350DA" w:rsidRDefault="005350DA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50DA" w14:paraId="44C1597B" w14:textId="77777777">
                    <w:tc>
                      <w:tcPr>
                        <w:tcW w:w="0" w:type="auto"/>
                        <w:hideMark/>
                      </w:tcPr>
                      <w:p w14:paraId="42D2CEBB" w14:textId="77777777" w:rsidR="005350DA" w:rsidRDefault="00461275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(c).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2C51C2BD" w14:textId="77777777" w:rsidR="005350DA" w:rsidRDefault="00461275">
                        <w:pPr>
                          <w:pStyle w:val="NormalWeb"/>
                          <w:ind w:left="30" w:right="30"/>
                        </w:pPr>
                        <w:r>
                          <w:t xml:space="preserve">Identify </w:t>
                        </w:r>
                        <w:r>
                          <w:rPr>
                            <w:rStyle w:val="Strong"/>
                          </w:rPr>
                          <w:t>three</w:t>
                        </w:r>
                        <w:r>
                          <w:t xml:space="preserve"> signs or symptoms of pregnancy that Gemma should look out for.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1"/>
                          <w:gridCol w:w="9424"/>
                        </w:tblGrid>
                        <w:tr w:rsidR="005350DA" w14:paraId="5E8CAB8B" w14:textId="77777777"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14:paraId="57A8883A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 w14:paraId="777F026B" w14:textId="77777777" w:rsidR="005350DA" w:rsidRDefault="00461275">
                              <w:pPr>
                                <w:spacing w:before="15" w:after="15" w:line="180" w:lineRule="atLeast"/>
                                <w:ind w:left="15" w:right="15"/>
                                <w:jc w:val="right"/>
                                <w:divId w:val="1796439019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  <w:tr w:rsidR="005350DA" w14:paraId="36A8ED32" w14:textId="77777777"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14:paraId="559DEA42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 w14:paraId="2630BBFF" w14:textId="77777777" w:rsidR="005350DA" w:rsidRDefault="00461275">
                              <w:pPr>
                                <w:spacing w:before="15" w:after="15" w:line="180" w:lineRule="atLeast"/>
                                <w:ind w:left="15" w:right="15"/>
                                <w:jc w:val="right"/>
                                <w:divId w:val="43745463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  <w:tr w:rsidR="005350DA" w14:paraId="13E31783" w14:textId="77777777"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14:paraId="09A05C8D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 w14:paraId="680B4857" w14:textId="77777777" w:rsidR="005350DA" w:rsidRDefault="00461275">
                              <w:pPr>
                                <w:spacing w:before="15" w:after="15" w:line="180" w:lineRule="atLeast"/>
                                <w:ind w:left="15" w:right="15"/>
                                <w:jc w:val="right"/>
                                <w:divId w:val="213427786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A09B145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15"/>
                        </w:tblGrid>
                        <w:tr w:rsidR="005350DA" w14:paraId="7481F578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30E24BC8" w14:textId="77777777" w:rsidR="005350DA" w:rsidRDefault="00461275">
                              <w:pPr>
                                <w:spacing w:before="15" w:after="15"/>
                                <w:ind w:left="15" w:right="15"/>
                                <w:jc w:val="right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[3]</w:t>
                              </w:r>
                            </w:p>
                          </w:tc>
                        </w:tr>
                      </w:tbl>
                      <w:p w14:paraId="38B2F72D" w14:textId="77777777" w:rsidR="005350DA" w:rsidRDefault="00461275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48929F3F" w14:textId="77777777" w:rsidR="005350DA" w:rsidRDefault="005350DA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1C8BAC93" w14:textId="77777777" w:rsidR="005350DA" w:rsidRDefault="005350DA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0607"/>
            </w:tblGrid>
            <w:tr w:rsidR="005350DA" w14:paraId="481B24CD" w14:textId="77777777">
              <w:trPr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6833E2" w14:textId="77777777" w:rsidR="005350DA" w:rsidRDefault="005350DA">
                  <w:pPr>
                    <w:spacing w:before="15" w:after="15"/>
                    <w:ind w:left="15" w:right="15"/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2"/>
                    <w:gridCol w:w="9865"/>
                  </w:tblGrid>
                  <w:tr w:rsidR="005350DA" w14:paraId="0F9C8DF6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799B2C94" w14:textId="77777777" w:rsidR="005350DA" w:rsidRDefault="005350DA">
                        <w:pPr>
                          <w:spacing w:before="7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510A34E8" w14:textId="77777777" w:rsidR="005350DA" w:rsidRDefault="005350DA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50DA" w14:paraId="3FFE7AEC" w14:textId="77777777">
                    <w:tc>
                      <w:tcPr>
                        <w:tcW w:w="0" w:type="auto"/>
                        <w:hideMark/>
                      </w:tcPr>
                      <w:p w14:paraId="03FEDC81" w14:textId="77777777" w:rsidR="005350DA" w:rsidRDefault="00461275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(d).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635DF4F0" w14:textId="77777777" w:rsidR="005350DA" w:rsidRDefault="00461275">
                        <w:pPr>
                          <w:pStyle w:val="NormalWeb"/>
                          <w:ind w:left="30" w:right="30"/>
                        </w:pPr>
                        <w:r>
                          <w:t>Gemma is now pregnant and thinks she might be expecting twins.</w:t>
                        </w:r>
                        <w:r>
                          <w:br/>
                          <w:t xml:space="preserve">Give </w:t>
                        </w:r>
                        <w:r>
                          <w:rPr>
                            <w:rStyle w:val="Strong"/>
                          </w:rPr>
                          <w:t>one</w:t>
                        </w:r>
                        <w:r>
                          <w:t xml:space="preserve"> reason why Gemma may be expecting twins.</w:t>
                        </w:r>
                      </w:p>
                      <w:p w14:paraId="268A7E3F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119269209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 w14:paraId="2A19EF4F" w14:textId="77777777" w:rsidR="005350DA" w:rsidRDefault="00461275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20BE85AE" w14:textId="77777777" w:rsidR="005350DA" w:rsidRDefault="005350DA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545F95FA" w14:textId="77777777" w:rsidR="005350DA" w:rsidRDefault="005350DA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5350DA" w14:paraId="0C278791" w14:textId="77777777">
        <w:tc>
          <w:tcPr>
            <w:tcW w:w="0" w:type="auto"/>
            <w:vAlign w:val="center"/>
            <w:hideMark/>
          </w:tcPr>
          <w:p w14:paraId="70710585" w14:textId="77777777" w:rsidR="005350DA" w:rsidRDefault="005350DA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0607"/>
            </w:tblGrid>
            <w:tr w:rsidR="005350DA" w14:paraId="2CB1602F" w14:textId="77777777">
              <w:trPr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EDAF09" w14:textId="77777777" w:rsidR="005350DA" w:rsidRDefault="005350DA">
                  <w:pPr>
                    <w:spacing w:before="15" w:after="15"/>
                    <w:ind w:left="15" w:right="15"/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2"/>
                    <w:gridCol w:w="9865"/>
                  </w:tblGrid>
                  <w:tr w:rsidR="005350DA" w14:paraId="69C25E7A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4B60BF84" w14:textId="77777777" w:rsidR="005350DA" w:rsidRDefault="005350DA">
                        <w:pPr>
                          <w:spacing w:before="7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599FFD39" w14:textId="77777777" w:rsidR="005350DA" w:rsidRDefault="005350DA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50DA" w14:paraId="0217D58F" w14:textId="77777777">
                    <w:tc>
                      <w:tcPr>
                        <w:tcW w:w="0" w:type="auto"/>
                        <w:hideMark/>
                      </w:tcPr>
                      <w:p w14:paraId="60AF684D" w14:textId="77777777" w:rsidR="005350DA" w:rsidRDefault="00461275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44414716" w14:textId="77777777" w:rsidR="005350DA" w:rsidRDefault="00461275">
                        <w:pPr>
                          <w:pStyle w:val="NormalWeb"/>
                          <w:ind w:left="30" w:right="30"/>
                        </w:pPr>
                        <w:r>
                          <w:t>Describe how the lining of the uterus changes during the menstrual cycle.</w:t>
                        </w:r>
                      </w:p>
                      <w:p w14:paraId="1750ED2A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211354621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6A71364" w14:textId="77777777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229FA079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93490193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0DBFDD3" w14:textId="77916BA4" w:rsidR="005350DA" w:rsidRDefault="005350DA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72A56682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75930123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4E5A87C8" w14:textId="77777777" w:rsidR="005350DA" w:rsidRDefault="00461275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67687084" w14:textId="77777777" w:rsidR="005350DA" w:rsidRDefault="005350DA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2BC3A898" w14:textId="77777777" w:rsidR="005350DA" w:rsidRDefault="005350DA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5350DA" w14:paraId="7358E6BB" w14:textId="77777777">
        <w:tc>
          <w:tcPr>
            <w:tcW w:w="0" w:type="auto"/>
            <w:vAlign w:val="center"/>
            <w:hideMark/>
          </w:tcPr>
          <w:p w14:paraId="63888FEE" w14:textId="77777777" w:rsidR="005350DA" w:rsidRDefault="005350DA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0607"/>
            </w:tblGrid>
            <w:tr w:rsidR="005350DA" w14:paraId="64A9B69B" w14:textId="77777777">
              <w:trPr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067787" w14:textId="77777777" w:rsidR="005350DA" w:rsidRDefault="005350DA">
                  <w:pPr>
                    <w:spacing w:before="15" w:after="15"/>
                    <w:ind w:left="15" w:right="15"/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2"/>
                    <w:gridCol w:w="9865"/>
                  </w:tblGrid>
                  <w:tr w:rsidR="005350DA" w14:paraId="0ADDA8B7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58243641" w14:textId="77777777" w:rsidR="005350DA" w:rsidRDefault="005350DA">
                        <w:pPr>
                          <w:spacing w:before="7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00424F02" w14:textId="77777777" w:rsidR="005350DA" w:rsidRDefault="005350DA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50DA" w14:paraId="4CEEDC34" w14:textId="77777777">
                    <w:tc>
                      <w:tcPr>
                        <w:tcW w:w="0" w:type="auto"/>
                        <w:hideMark/>
                      </w:tcPr>
                      <w:p w14:paraId="749E35AB" w14:textId="77777777" w:rsidR="005350DA" w:rsidRDefault="00461275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47DCA62" w14:textId="77777777" w:rsidR="005350DA" w:rsidRDefault="00461275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ifalone"/>
                            <w:rFonts w:eastAsia="Times New Roman"/>
                          </w:rPr>
                          <w:t>Nadia has decided she does not want to have another baby for a couple of years.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ifalone"/>
                            <w:rFonts w:eastAsia="Times New Roman"/>
                          </w:rPr>
                          <w:t>Her GP advises that she could start taking the combined contraceptive pill to avoid a further pregnancy.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Nadia’s friend suggests she should try the contraceptive patch.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Describe how the contraceptive patch works.</w:t>
                        </w:r>
                      </w:p>
                      <w:p w14:paraId="18CA0A77" w14:textId="77777777" w:rsidR="005350DA" w:rsidRDefault="00461275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41131842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A002A42" w14:textId="77777777" w:rsidR="005350DA" w:rsidRDefault="005350DA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1361F434" w14:textId="77777777" w:rsidR="005350DA" w:rsidRDefault="00461275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85893463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FE23AA5" w14:textId="77777777" w:rsidR="005350DA" w:rsidRDefault="005350DA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14F097EC" w14:textId="77777777" w:rsidR="005350DA" w:rsidRDefault="00461275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37658544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D00F340" w14:textId="77777777" w:rsidR="005350DA" w:rsidRDefault="005350DA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5880D922" w14:textId="77777777" w:rsidR="005350DA" w:rsidRDefault="00461275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2922940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216C2FE" w14:textId="77777777" w:rsidR="005350DA" w:rsidRDefault="005350DA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1E437BB8" w14:textId="77777777" w:rsidR="005350DA" w:rsidRDefault="00461275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55574567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1DEDF579" w14:textId="77777777" w:rsidR="005350DA" w:rsidRDefault="00461275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0282880B" w14:textId="77777777" w:rsidR="005350DA" w:rsidRDefault="005350DA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5DCF4362" w14:textId="77777777" w:rsidR="005350DA" w:rsidRDefault="005350DA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5350DA" w14:paraId="38B6A18F" w14:textId="77777777">
        <w:tc>
          <w:tcPr>
            <w:tcW w:w="0" w:type="auto"/>
            <w:vAlign w:val="center"/>
            <w:hideMark/>
          </w:tcPr>
          <w:p w14:paraId="349895DC" w14:textId="77777777" w:rsidR="005350DA" w:rsidRDefault="005350DA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0607"/>
            </w:tblGrid>
            <w:tr w:rsidR="005350DA" w14:paraId="444FA8A0" w14:textId="77777777">
              <w:trPr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B9F190" w14:textId="77777777" w:rsidR="005350DA" w:rsidRDefault="005350DA">
                  <w:pPr>
                    <w:spacing w:before="15" w:after="15"/>
                    <w:ind w:left="15" w:right="15"/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2"/>
                    <w:gridCol w:w="9865"/>
                  </w:tblGrid>
                  <w:tr w:rsidR="005350DA" w14:paraId="716B4E29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6474F694" w14:textId="77777777" w:rsidR="005350DA" w:rsidRDefault="005350DA">
                        <w:pPr>
                          <w:spacing w:before="7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762480BA" w14:textId="77777777" w:rsidR="005350DA" w:rsidRDefault="005350DA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50DA" w14:paraId="2419EC80" w14:textId="77777777">
                    <w:tc>
                      <w:tcPr>
                        <w:tcW w:w="0" w:type="auto"/>
                        <w:hideMark/>
                      </w:tcPr>
                      <w:p w14:paraId="3CA27EFE" w14:textId="77777777" w:rsidR="005350DA" w:rsidRDefault="00461275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40EEB91B" w14:textId="77777777" w:rsidR="005350DA" w:rsidRDefault="00461275">
                        <w:pPr>
                          <w:pStyle w:val="NormalWeb"/>
                          <w:ind w:left="30" w:right="30"/>
                        </w:pPr>
                        <w:r>
                          <w:t>How long after conception does the embryo become a foetus?</w:t>
                        </w:r>
                      </w:p>
                      <w:p w14:paraId="21400AB1" w14:textId="77777777" w:rsidR="005350DA" w:rsidRDefault="00461275">
                        <w:pPr>
                          <w:spacing w:line="180" w:lineRule="atLeast"/>
                          <w:ind w:left="15" w:right="15"/>
                          <w:jc w:val="right"/>
                          <w:divId w:val="205399098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 w14:paraId="30E6DF86" w14:textId="77777777" w:rsidR="005350DA" w:rsidRDefault="00461275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1192B5A8" w14:textId="77777777" w:rsidR="005350DA" w:rsidRDefault="005350DA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3F04DD9D" w14:textId="77777777" w:rsidR="005350DA" w:rsidRDefault="005350DA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</w:tbl>
    <w:p w14:paraId="5160B667" w14:textId="77777777" w:rsidR="005350DA" w:rsidRDefault="005350DA">
      <w:pPr>
        <w:spacing w:after="240"/>
        <w:rPr>
          <w:rFonts w:ascii="Helvetica" w:eastAsia="Times New Roman" w:hAnsi="Helvetica" w:cs="Helvetica"/>
        </w:rPr>
      </w:pPr>
    </w:p>
    <w:p w14:paraId="064263E4" w14:textId="77777777" w:rsidR="005350DA" w:rsidRDefault="00461275">
      <w:pPr>
        <w:jc w:val="center"/>
        <w:divId w:val="59452511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t>END OF QUESTION paper</w:t>
      </w:r>
    </w:p>
    <w:p w14:paraId="3BFEC678" w14:textId="483FC47A" w:rsidR="005350DA" w:rsidRDefault="00461275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br/>
      </w:r>
      <w:r>
        <w:rPr>
          <w:rFonts w:ascii="Helvetica" w:eastAsia="Times New Roman" w:hAnsi="Helvetica" w:cs="Helvetica"/>
        </w:rPr>
        <w:br/>
      </w:r>
      <w:bookmarkStart w:id="0" w:name="_GoBack"/>
      <w:bookmarkEnd w:id="0"/>
    </w:p>
    <w:sectPr w:rsidR="005350DA">
      <w:footerReference w:type="default" r:id="rId11"/>
      <w:pgSz w:w="11907" w:h="16840"/>
      <w:pgMar w:top="709" w:right="425" w:bottom="709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5DD8D" w14:textId="77777777" w:rsidR="00B33D16" w:rsidRDefault="00B33D16">
      <w:r>
        <w:separator/>
      </w:r>
    </w:p>
  </w:endnote>
  <w:endnote w:type="continuationSeparator" w:id="0">
    <w:p w14:paraId="1EDECC73" w14:textId="77777777" w:rsidR="00B33D16" w:rsidRDefault="00B3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0" w:type="dxa"/>
      <w:jc w:val="right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200"/>
      <w:gridCol w:w="3150"/>
      <w:gridCol w:w="3150"/>
    </w:tblGrid>
    <w:tr w:rsidR="005350DA" w14:paraId="44E0D023" w14:textId="77777777">
      <w:trPr>
        <w:jc w:val="right"/>
      </w:trPr>
      <w:tc>
        <w:tcPr>
          <w:tcW w:w="2000" w:type="pct"/>
          <w:vAlign w:val="center"/>
          <w:hideMark/>
        </w:tcPr>
        <w:p w14:paraId="11D80E4F" w14:textId="77777777" w:rsidR="005350DA" w:rsidRDefault="00461275">
          <w:pPr>
            <w:spacing w:before="15" w:after="15"/>
            <w:ind w:left="15" w:right="15"/>
            <w:rPr>
              <w:rFonts w:ascii="Helvetica" w:hAnsi="Helvetica" w:cs="Helvetica"/>
              <w:sz w:val="20"/>
              <w:szCs w:val="20"/>
            </w:rPr>
          </w:pPr>
          <w:r>
            <w:rPr>
              <w:sz w:val="20"/>
              <w:szCs w:val="20"/>
            </w:rPr>
            <w:t xml:space="preserve">© OCR 2017. You may photocopy this page. </w:t>
          </w:r>
        </w:p>
      </w:tc>
      <w:tc>
        <w:tcPr>
          <w:tcW w:w="1500" w:type="pct"/>
          <w:vAlign w:val="center"/>
          <w:hideMark/>
        </w:tcPr>
        <w:p w14:paraId="28A9AFFD" w14:textId="77777777" w:rsidR="005350DA" w:rsidRDefault="00461275">
          <w:pPr>
            <w:spacing w:before="15" w:after="15"/>
            <w:ind w:left="15" w:right="15"/>
            <w:jc w:val="center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 xml:space="preserve">Page </w:t>
          </w:r>
          <w:r>
            <w:rPr>
              <w:rFonts w:ascii="Helvetica" w:hAnsi="Helvetica" w:cs="Helvetica"/>
              <w:sz w:val="20"/>
              <w:szCs w:val="20"/>
            </w:rPr>
            <w:fldChar w:fldCharType="begin"/>
          </w:r>
          <w:r>
            <w:rPr>
              <w:rFonts w:ascii="Helvetica" w:hAnsi="Helvetica" w:cs="Helvetica"/>
              <w:sz w:val="20"/>
              <w:szCs w:val="20"/>
            </w:rPr>
            <w:instrText xml:space="preserve"> PAGE </w:instrText>
          </w:r>
          <w:r>
            <w:rPr>
              <w:rFonts w:ascii="Helvetica" w:hAnsi="Helvetica" w:cs="Helvetica"/>
              <w:sz w:val="20"/>
              <w:szCs w:val="20"/>
            </w:rPr>
            <w:fldChar w:fldCharType="separate"/>
          </w:r>
          <w:r>
            <w:rPr>
              <w:rFonts w:ascii="Helvetica" w:hAnsi="Helvetica" w:cs="Helvetica"/>
              <w:noProof/>
              <w:sz w:val="20"/>
              <w:szCs w:val="20"/>
            </w:rPr>
            <w:t>2</w:t>
          </w:r>
          <w:r>
            <w:rPr>
              <w:rFonts w:ascii="Helvetica" w:hAnsi="Helvetica" w:cs="Helvetica"/>
              <w:b/>
              <w:bCs/>
              <w:sz w:val="20"/>
              <w:szCs w:val="20"/>
            </w:rPr>
            <w:fldChar w:fldCharType="end"/>
          </w:r>
          <w:r>
            <w:rPr>
              <w:rFonts w:ascii="Helvetica" w:hAnsi="Helvetica" w:cs="Helvetica"/>
              <w:sz w:val="20"/>
              <w:szCs w:val="20"/>
            </w:rPr>
            <w:t xml:space="preserve"> of </w:t>
          </w:r>
          <w:r>
            <w:rPr>
              <w:rFonts w:ascii="Helvetica" w:hAnsi="Helvetica" w:cs="Helvetica"/>
              <w:sz w:val="20"/>
              <w:szCs w:val="20"/>
            </w:rPr>
            <w:fldChar w:fldCharType="begin"/>
          </w:r>
          <w:r>
            <w:rPr>
              <w:rFonts w:ascii="Helvetica" w:hAnsi="Helvetica" w:cs="Helvetica"/>
              <w:sz w:val="20"/>
              <w:szCs w:val="20"/>
            </w:rPr>
            <w:instrText xml:space="preserve"> NUMPAGES </w:instrText>
          </w:r>
          <w:r>
            <w:rPr>
              <w:rFonts w:ascii="Helvetica" w:hAnsi="Helvetica" w:cs="Helvetica"/>
              <w:sz w:val="20"/>
              <w:szCs w:val="20"/>
            </w:rPr>
            <w:fldChar w:fldCharType="separate"/>
          </w:r>
          <w:r>
            <w:rPr>
              <w:rFonts w:ascii="Helvetica" w:hAnsi="Helvetica" w:cs="Helvetica"/>
              <w:noProof/>
              <w:sz w:val="20"/>
              <w:szCs w:val="20"/>
            </w:rPr>
            <w:t>10</w:t>
          </w:r>
          <w:r>
            <w:rPr>
              <w:rFonts w:ascii="Helvetica" w:hAnsi="Helvetica" w:cs="Helvetica"/>
              <w:b/>
              <w:bCs/>
              <w:sz w:val="20"/>
              <w:szCs w:val="20"/>
            </w:rPr>
            <w:fldChar w:fldCharType="end"/>
          </w:r>
          <w:r>
            <w:rPr>
              <w:rFonts w:ascii="Helvetica" w:hAnsi="Helvetica" w:cs="Helvetica"/>
              <w:sz w:val="20"/>
              <w:szCs w:val="20"/>
            </w:rPr>
            <w:t xml:space="preserve"> </w:t>
          </w:r>
        </w:p>
      </w:tc>
      <w:tc>
        <w:tcPr>
          <w:tcW w:w="1500" w:type="pct"/>
          <w:vAlign w:val="center"/>
          <w:hideMark/>
        </w:tcPr>
        <w:p w14:paraId="10D134BC" w14:textId="77777777" w:rsidR="005350DA" w:rsidRDefault="00461275">
          <w:pPr>
            <w:spacing w:before="15" w:after="15"/>
            <w:ind w:left="15" w:right="15"/>
            <w:jc w:val="right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 xml:space="preserve">Created in </w:t>
          </w:r>
          <w:proofErr w:type="spellStart"/>
          <w:r>
            <w:rPr>
              <w:rFonts w:ascii="Helvetica" w:hAnsi="Helvetica" w:cs="Helvetica"/>
              <w:sz w:val="20"/>
              <w:szCs w:val="20"/>
            </w:rPr>
            <w:t>ExamBuilder</w:t>
          </w:r>
          <w:proofErr w:type="spellEnd"/>
          <w:r>
            <w:rPr>
              <w:rFonts w:ascii="Helvetica" w:hAnsi="Helvetica" w:cs="Helvetica"/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10529" w14:textId="77777777" w:rsidR="00B33D16" w:rsidRDefault="00B33D16">
      <w:r>
        <w:separator/>
      </w:r>
    </w:p>
  </w:footnote>
  <w:footnote w:type="continuationSeparator" w:id="0">
    <w:p w14:paraId="189BE335" w14:textId="77777777" w:rsidR="00B33D16" w:rsidRDefault="00B3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761C"/>
    <w:multiLevelType w:val="multilevel"/>
    <w:tmpl w:val="E52A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47923"/>
    <w:multiLevelType w:val="multilevel"/>
    <w:tmpl w:val="01AE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92C09"/>
    <w:multiLevelType w:val="multilevel"/>
    <w:tmpl w:val="019C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B1948"/>
    <w:multiLevelType w:val="multilevel"/>
    <w:tmpl w:val="1146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277D8"/>
    <w:multiLevelType w:val="multilevel"/>
    <w:tmpl w:val="C2F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6307F"/>
    <w:multiLevelType w:val="multilevel"/>
    <w:tmpl w:val="734C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8700A"/>
    <w:multiLevelType w:val="multilevel"/>
    <w:tmpl w:val="F158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C293C"/>
    <w:multiLevelType w:val="multilevel"/>
    <w:tmpl w:val="3D30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92E28"/>
    <w:multiLevelType w:val="multilevel"/>
    <w:tmpl w:val="034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F064A"/>
    <w:multiLevelType w:val="multilevel"/>
    <w:tmpl w:val="C93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B263B2"/>
    <w:multiLevelType w:val="multilevel"/>
    <w:tmpl w:val="EF34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897DFD"/>
    <w:multiLevelType w:val="multilevel"/>
    <w:tmpl w:val="5BD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DA3CE6"/>
    <w:multiLevelType w:val="multilevel"/>
    <w:tmpl w:val="0234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75"/>
    <w:rsid w:val="000B1387"/>
    <w:rsid w:val="00461275"/>
    <w:rsid w:val="005350DA"/>
    <w:rsid w:val="00610C04"/>
    <w:rsid w:val="00804A2D"/>
    <w:rsid w:val="009E0AFC"/>
    <w:rsid w:val="00B3301D"/>
    <w:rsid w:val="00B3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095CF8"/>
  <w15:chartTrackingRefBased/>
  <w15:docId w15:val="{4EA460C9-01EC-48F8-8E83-73440752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Helvetica" w:hAnsi="Helvetica" w:cs="Helvetica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Helvetica" w:hAnsi="Helvetica" w:cs="Helvetica" w:hint="default"/>
      <w:color w:val="800080"/>
      <w:u w:val="single"/>
    </w:rPr>
  </w:style>
  <w:style w:type="paragraph" w:customStyle="1" w:styleId="msonormal0">
    <w:name w:val="msonormal"/>
    <w:basedOn w:val="Normal"/>
    <w:pPr>
      <w:spacing w:before="15" w:after="15"/>
      <w:ind w:left="15" w:right="15"/>
    </w:pPr>
    <w:rPr>
      <w:rFonts w:ascii="Helvetica" w:hAnsi="Helvetica" w:cs="Helvetica"/>
    </w:rPr>
  </w:style>
  <w:style w:type="paragraph" w:styleId="NormalWeb">
    <w:name w:val="Normal (Web)"/>
    <w:basedOn w:val="Normal"/>
    <w:uiPriority w:val="99"/>
    <w:semiHidden/>
    <w:unhideWhenUsed/>
    <w:pPr>
      <w:spacing w:before="15" w:after="15"/>
      <w:ind w:left="15" w:right="15"/>
    </w:pPr>
    <w:rPr>
      <w:rFonts w:ascii="Helvetica" w:hAnsi="Helvetica" w:cs="Helvetica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before="15" w:after="15"/>
      <w:ind w:left="15" w:right="15"/>
    </w:pPr>
    <w:rPr>
      <w:rFonts w:ascii="Helvetica" w:hAnsi="Helvetica" w:cs="Helvetica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before="15" w:after="15"/>
      <w:ind w:left="15" w:right="15"/>
    </w:pPr>
    <w:rPr>
      <w:rFonts w:ascii="Helvetica" w:hAnsi="Helvetica" w:cs="Helvetica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section1">
    <w:name w:val="section1"/>
    <w:basedOn w:val="Normal"/>
    <w:pPr>
      <w:spacing w:before="15" w:after="15"/>
      <w:ind w:left="15" w:right="15"/>
    </w:pPr>
    <w:rPr>
      <w:rFonts w:ascii="Helvetica" w:hAnsi="Helvetica" w:cs="Helvetica"/>
    </w:rPr>
  </w:style>
  <w:style w:type="paragraph" w:customStyle="1" w:styleId="tablehasborders">
    <w:name w:val="table_hasborder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" w:after="15"/>
      <w:ind w:left="15" w:right="15"/>
    </w:pPr>
    <w:rPr>
      <w:rFonts w:ascii="Helvetica" w:hAnsi="Helvetica" w:cs="Helvetica"/>
    </w:rPr>
  </w:style>
  <w:style w:type="paragraph" w:customStyle="1" w:styleId="totalrow">
    <w:name w:val="totalrow"/>
    <w:basedOn w:val="Normal"/>
    <w:pPr>
      <w:spacing w:before="15" w:after="15" w:line="180" w:lineRule="atLeast"/>
      <w:ind w:left="15" w:right="15"/>
      <w:jc w:val="right"/>
    </w:pPr>
    <w:rPr>
      <w:rFonts w:ascii="Helvetica" w:hAnsi="Helvetica" w:cs="Helvetica"/>
      <w:b/>
      <w:bCs/>
      <w:sz w:val="18"/>
      <w:szCs w:val="18"/>
    </w:rPr>
  </w:style>
  <w:style w:type="paragraph" w:customStyle="1" w:styleId="dotrow">
    <w:name w:val="dotrow"/>
    <w:basedOn w:val="Normal"/>
    <w:pPr>
      <w:pBdr>
        <w:bottom w:val="dashed" w:sz="6" w:space="0" w:color="000000"/>
      </w:pBdr>
      <w:spacing w:before="270" w:after="15" w:line="180" w:lineRule="atLeast"/>
      <w:ind w:left="15" w:right="15"/>
      <w:jc w:val="right"/>
    </w:pPr>
    <w:rPr>
      <w:rFonts w:ascii="Helvetica" w:hAnsi="Helvetica" w:cs="Helvetic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ifalone">
    <w:name w:val="if_alone"/>
    <w:basedOn w:val="DefaultParagraphFont"/>
    <w:rPr>
      <w:rFonts w:ascii="Helvetica" w:hAnsi="Helvetica" w:cs="Helvetica" w:hint="defaul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7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251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38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5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700757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2769097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9229400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3797196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8012910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1274920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3745463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4238773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8424631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1924509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5574567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64265547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5930123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6187835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6437816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2405610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4613634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5893463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6298603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1770866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3490193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0580403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8104240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9269209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4612875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7658544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7766130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1131842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8419706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5906803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5964803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9643901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5399098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11354621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12114624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13427786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687FBB17144BBF058BF3091118F4" ma:contentTypeVersion="12" ma:contentTypeDescription="Create a new document." ma:contentTypeScope="" ma:versionID="3e456ef2938e96a21760e046e25c1e41">
  <xsd:schema xmlns:xsd="http://www.w3.org/2001/XMLSchema" xmlns:xs="http://www.w3.org/2001/XMLSchema" xmlns:p="http://schemas.microsoft.com/office/2006/metadata/properties" xmlns:ns2="8b73fee4-4ac8-4f88-ad2e-4ab6413e1b1c" xmlns:ns3="fbdaa650-8cd8-42f6-940f-8c4192b28714" targetNamespace="http://schemas.microsoft.com/office/2006/metadata/properties" ma:root="true" ma:fieldsID="2c7e7927a0c2a1616a0e4b991ce5858a" ns2:_="" ns3:_="">
    <xsd:import namespace="8b73fee4-4ac8-4f88-ad2e-4ab6413e1b1c"/>
    <xsd:import namespace="fbdaa650-8cd8-42f6-940f-8c4192b28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3fee4-4ac8-4f88-ad2e-4ab6413e1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aa650-8cd8-42f6-940f-8c4192b2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F9149-E418-4D5E-960D-19DC19552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3fee4-4ac8-4f88-ad2e-4ab6413e1b1c"/>
    <ds:schemaRef ds:uri="fbdaa650-8cd8-42f6-940f-8c4192b28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D154D-D14B-46BA-A7D0-CCB3407AB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8D825-C234-440C-B4B4-7B0942C6A2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Torch Academy Gateway Trust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S Cupit Staff 8914013</dc:creator>
  <cp:keywords/>
  <dc:description/>
  <cp:lastModifiedBy>N Griffiths</cp:lastModifiedBy>
  <cp:revision>3</cp:revision>
  <cp:lastPrinted>2019-09-26T12:53:00Z</cp:lastPrinted>
  <dcterms:created xsi:type="dcterms:W3CDTF">2020-03-23T15:00:00Z</dcterms:created>
  <dcterms:modified xsi:type="dcterms:W3CDTF">2020-03-23T15:01:00Z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ngriffiths@nottinghamacademy.org</vt:lpwstr>
  </property>
  <property fmtid="{D5CDD505-2E9C-101B-9397-08002B2CF9AE}" pid="6" name="MSIP_Label_71dda7c5-96ca-48e3-9e3a-5c391aea2853_SetDate">
    <vt:lpwstr>2020-03-09T11:13:48.9437928+00:00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0x010100F3E5687FBB17144BBF058BF3091118F4</vt:lpwstr>
  </property>
</Properties>
</file>